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1546398" w14:textId="77777777" w:rsidR="009A1F30" w:rsidRDefault="009A1F30" w:rsidP="009A1F30">
      <w:pPr>
        <w:jc w:val="center"/>
        <w:rPr>
          <w:rFonts w:ascii="Times New Roman" w:hAnsi="Times New Roman" w:cs="Times New Roman"/>
          <w:sz w:val="24"/>
          <w:szCs w:val="24"/>
        </w:rPr>
      </w:pPr>
      <w:bookmarkStart w:id="0" w:name="_Hlk86143110"/>
      <w:bookmarkEnd w:id="0"/>
      <w:r w:rsidRPr="00CA0A1E">
        <w:rPr>
          <w:rFonts w:ascii="Times New Roman" w:hAnsi="Times New Roman" w:cs="Times New Roman"/>
          <w:sz w:val="24"/>
          <w:szCs w:val="24"/>
        </w:rPr>
        <w:t>Klimato kaitos savaitė</w:t>
      </w:r>
      <w:r>
        <w:rPr>
          <w:rFonts w:ascii="Times New Roman" w:hAnsi="Times New Roman" w:cs="Times New Roman"/>
          <w:sz w:val="24"/>
          <w:szCs w:val="24"/>
        </w:rPr>
        <w:t xml:space="preserve"> </w:t>
      </w:r>
    </w:p>
    <w:p w14:paraId="2D7D8DB8" w14:textId="77777777" w:rsidR="009A1F30" w:rsidRPr="00CA0A1E" w:rsidRDefault="009A1F30" w:rsidP="009A1F30">
      <w:pPr>
        <w:jc w:val="center"/>
        <w:rPr>
          <w:rFonts w:ascii="Times New Roman" w:hAnsi="Times New Roman" w:cs="Times New Roman"/>
          <w:sz w:val="24"/>
          <w:szCs w:val="24"/>
        </w:rPr>
      </w:pPr>
      <w:r>
        <w:rPr>
          <w:rFonts w:ascii="Times New Roman" w:hAnsi="Times New Roman" w:cs="Times New Roman"/>
          <w:sz w:val="24"/>
          <w:szCs w:val="24"/>
        </w:rPr>
        <w:t>„STEAM dirbtuvės“</w:t>
      </w:r>
    </w:p>
    <w:p w14:paraId="44B29AF8" w14:textId="77777777" w:rsidR="009A1F30" w:rsidRPr="00CA0A1E" w:rsidRDefault="009A1F30" w:rsidP="009A1F30">
      <w:pPr>
        <w:jc w:val="center"/>
        <w:rPr>
          <w:rFonts w:ascii="Times New Roman" w:hAnsi="Times New Roman" w:cs="Times New Roman"/>
          <w:sz w:val="24"/>
          <w:szCs w:val="24"/>
        </w:rPr>
      </w:pPr>
      <w:r w:rsidRPr="00CA0A1E">
        <w:rPr>
          <w:rFonts w:ascii="Times New Roman" w:hAnsi="Times New Roman" w:cs="Times New Roman"/>
          <w:sz w:val="24"/>
          <w:szCs w:val="24"/>
        </w:rPr>
        <w:t>2021-10-18 – 2021-10-24</w:t>
      </w:r>
    </w:p>
    <w:p w14:paraId="5E4327A2" w14:textId="77777777" w:rsidR="009A1F30" w:rsidRDefault="009A1F30" w:rsidP="009A1F30">
      <w:pPr>
        <w:jc w:val="center"/>
        <w:rPr>
          <w:rFonts w:ascii="Times New Roman" w:hAnsi="Times New Roman" w:cs="Times New Roman"/>
          <w:sz w:val="24"/>
          <w:szCs w:val="24"/>
        </w:rPr>
      </w:pPr>
    </w:p>
    <w:p w14:paraId="67D02245" w14:textId="12EFEEBE" w:rsidR="009A1F30" w:rsidRDefault="009A1F30" w:rsidP="009A1F30">
      <w:pPr>
        <w:jc w:val="center"/>
        <w:rPr>
          <w:rFonts w:ascii="Times New Roman" w:hAnsi="Times New Roman" w:cs="Times New Roman"/>
          <w:sz w:val="24"/>
          <w:szCs w:val="24"/>
        </w:rPr>
      </w:pPr>
      <w:r w:rsidRPr="00CA0A1E">
        <w:rPr>
          <w:rFonts w:ascii="Times New Roman" w:hAnsi="Times New Roman" w:cs="Times New Roman"/>
          <w:sz w:val="24"/>
          <w:szCs w:val="24"/>
        </w:rPr>
        <w:t>ANTRINIŲ ŽALIAVŲ STOTELĖ</w:t>
      </w:r>
      <w:bookmarkStart w:id="1" w:name="_GoBack"/>
      <w:bookmarkEnd w:id="1"/>
    </w:p>
    <w:p w14:paraId="6FB35BC2" w14:textId="208D19B4" w:rsidR="009A1F30" w:rsidRDefault="009A1F30" w:rsidP="009A1F30">
      <w:pPr>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 xml:space="preserve"> Vaikai pokalbio metu susipažįsta su rūšiavimo svarba klimato kaitai. Didaktinis žaidimas skatina vaikus pagalvoti ir teisingai atrinkti daiktus bei juos teisingai sudėlioti ant konteinerių trafaretų. Po to eina į beržynėlį ir rinkdami „šiukšles“ jas rūšiuoja. Meškutė ir Vilkas stebi vaikus, kad teisingai rūšiuotų atliekas. Po prasmingo darbo vaikai apdovanojami dovanomis. Meškutė ir vilkas įteikia  dovanų maišelį pilną antrinių žaliavų iš kurių prašoma prikelti juos antram gyvenimui ir pagaminti kažkokį dirbinį. Pagaminti darbeliai iš antrinių žaliavų eksponuojami galerijoje.</w:t>
      </w:r>
    </w:p>
    <w:p w14:paraId="4ED41132" w14:textId="3555898F" w:rsidR="009A1F30" w:rsidRDefault="009A1F30" w:rsidP="009A1F30">
      <w:pPr>
        <w:jc w:val="both"/>
        <w:rPr>
          <w:rFonts w:ascii="Times New Roman" w:hAnsi="Times New Roman" w:cs="Times New Roman"/>
          <w:sz w:val="24"/>
          <w:szCs w:val="24"/>
        </w:rPr>
      </w:pPr>
      <w:r>
        <w:rPr>
          <w:rFonts w:ascii="Times New Roman" w:hAnsi="Times New Roman" w:cs="Times New Roman"/>
          <w:sz w:val="24"/>
          <w:szCs w:val="24"/>
        </w:rPr>
        <w:t>IŠVADA. Reikia pakelti numestą šiukšlę ir įdėti į konteinerius. Visas atliekas reikia rūšiuoti, kad gamta mus galėtų džiuginti.</w:t>
      </w:r>
      <w:r w:rsidRPr="00FD43D3">
        <w:rPr>
          <w:rFonts w:ascii="Times New Roman" w:hAnsi="Times New Roman" w:cs="Times New Roman"/>
          <w:sz w:val="24"/>
          <w:szCs w:val="24"/>
        </w:rPr>
        <w:t xml:space="preserve"> </w:t>
      </w:r>
      <w:r>
        <w:rPr>
          <w:rFonts w:ascii="Times New Roman" w:hAnsi="Times New Roman" w:cs="Times New Roman"/>
          <w:sz w:val="24"/>
          <w:szCs w:val="24"/>
        </w:rPr>
        <w:t xml:space="preserve">Išrūšiuotos atliekos perdirbamos ir tarnauja žmonėms. </w:t>
      </w:r>
      <w:bookmarkStart w:id="2" w:name="_Hlk86146750"/>
      <w:r>
        <w:rPr>
          <w:rFonts w:ascii="Times New Roman" w:hAnsi="Times New Roman" w:cs="Times New Roman"/>
          <w:sz w:val="24"/>
          <w:szCs w:val="24"/>
        </w:rPr>
        <w:t>Iš antrinių žaliavų galima pasigaminti įvairių žaislų</w:t>
      </w:r>
      <w:r>
        <w:rPr>
          <w:rFonts w:ascii="Times New Roman" w:hAnsi="Times New Roman" w:cs="Times New Roman"/>
          <w:sz w:val="24"/>
          <w:szCs w:val="24"/>
        </w:rPr>
        <w:t>.</w:t>
      </w:r>
    </w:p>
    <w:p w14:paraId="2D8B13C2" w14:textId="17AD42EE" w:rsidR="009A1F30" w:rsidRDefault="009A1F30" w:rsidP="009A1F30">
      <w:pPr>
        <w:jc w:val="both"/>
        <w:rPr>
          <w:rFonts w:ascii="Times New Roman" w:hAnsi="Times New Roman" w:cs="Times New Roman"/>
          <w:sz w:val="24"/>
          <w:szCs w:val="24"/>
        </w:rPr>
      </w:pPr>
    </w:p>
    <w:p w14:paraId="6CED724F" w14:textId="33CC513C" w:rsidR="009A1F30" w:rsidRDefault="009A1F30" w:rsidP="009A1F30">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AF792A3" wp14:editId="06C17CAA">
            <wp:extent cx="2880982" cy="3838575"/>
            <wp:effectExtent l="0" t="0" r="0" b="0"/>
            <wp:docPr id="12"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888619" cy="3848750"/>
                    </a:xfrm>
                    <a:prstGeom prst="rect">
                      <a:avLst/>
                    </a:prstGeom>
                    <a:noFill/>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rPr>
        <w:drawing>
          <wp:inline distT="0" distB="0" distL="0" distR="0" wp14:anchorId="0D69B0DF" wp14:editId="2AB318D4">
            <wp:extent cx="2876550" cy="3838124"/>
            <wp:effectExtent l="0" t="0" r="0" b="0"/>
            <wp:docPr id="13" name="Paveikslėli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878911" cy="3841274"/>
                    </a:xfrm>
                    <a:prstGeom prst="rect">
                      <a:avLst/>
                    </a:prstGeom>
                    <a:noFill/>
                  </pic:spPr>
                </pic:pic>
              </a:graphicData>
            </a:graphic>
          </wp:inline>
        </w:drawing>
      </w:r>
    </w:p>
    <w:p w14:paraId="40554AEE" w14:textId="560C280C" w:rsidR="009A1F30" w:rsidRDefault="009A1F30" w:rsidP="009A1F30">
      <w:pPr>
        <w:jc w:val="both"/>
        <w:rPr>
          <w:rFonts w:ascii="Times New Roman" w:hAnsi="Times New Roman" w:cs="Times New Roman"/>
          <w:sz w:val="24"/>
          <w:szCs w:val="24"/>
        </w:rPr>
      </w:pPr>
      <w:r>
        <w:rPr>
          <w:rFonts w:ascii="Times New Roman" w:hAnsi="Times New Roman" w:cs="Times New Roman"/>
          <w:sz w:val="24"/>
          <w:szCs w:val="24"/>
        </w:rPr>
        <w:t xml:space="preserve"> </w:t>
      </w:r>
    </w:p>
    <w:p w14:paraId="2B69449B" w14:textId="0C64815B" w:rsidR="009A1F30" w:rsidRDefault="009A1F30" w:rsidP="009A1F30">
      <w:pPr>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5D62CE5" wp14:editId="44852934">
            <wp:extent cx="2658110" cy="3548380"/>
            <wp:effectExtent l="0" t="0" r="8890" b="0"/>
            <wp:docPr id="14" name="Paveikslėl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658110" cy="3548380"/>
                    </a:xfrm>
                    <a:prstGeom prst="rect">
                      <a:avLst/>
                    </a:prstGeom>
                    <a:noFill/>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rPr>
        <w:drawing>
          <wp:inline distT="0" distB="0" distL="0" distR="0" wp14:anchorId="6378A329" wp14:editId="261846E5">
            <wp:extent cx="2676525" cy="3566160"/>
            <wp:effectExtent l="0" t="0" r="9525" b="0"/>
            <wp:docPr id="15" name="Paveikslėl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676525" cy="3566160"/>
                    </a:xfrm>
                    <a:prstGeom prst="rect">
                      <a:avLst/>
                    </a:prstGeom>
                    <a:noFill/>
                  </pic:spPr>
                </pic:pic>
              </a:graphicData>
            </a:graphic>
          </wp:inline>
        </w:drawing>
      </w:r>
    </w:p>
    <w:p w14:paraId="06C34273" w14:textId="6414EAF9" w:rsidR="009A1F30" w:rsidRDefault="009A1F30" w:rsidP="009A1F30">
      <w:pPr>
        <w:jc w:val="both"/>
        <w:rPr>
          <w:rFonts w:ascii="Times New Roman" w:hAnsi="Times New Roman" w:cs="Times New Roman"/>
          <w:sz w:val="24"/>
          <w:szCs w:val="24"/>
        </w:rPr>
      </w:pPr>
    </w:p>
    <w:p w14:paraId="1187495F" w14:textId="209F80DE" w:rsidR="009A1F30" w:rsidRDefault="009A1F30" w:rsidP="009A1F30">
      <w:pPr>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rPr>
        <w:drawing>
          <wp:inline distT="0" distB="0" distL="0" distR="0" wp14:anchorId="08A8E9A7" wp14:editId="53186822">
            <wp:extent cx="2676525" cy="3566160"/>
            <wp:effectExtent l="0" t="0" r="9525" b="0"/>
            <wp:docPr id="16" name="Paveikslėli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76525" cy="3566160"/>
                    </a:xfrm>
                    <a:prstGeom prst="rect">
                      <a:avLst/>
                    </a:prstGeom>
                    <a:noFill/>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rPr>
        <w:drawing>
          <wp:inline distT="0" distB="0" distL="0" distR="0" wp14:anchorId="5D6E95FA" wp14:editId="767C7B9F">
            <wp:extent cx="2658110" cy="3542030"/>
            <wp:effectExtent l="0" t="0" r="8890" b="1270"/>
            <wp:docPr id="17" name="Paveikslėli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58110" cy="3542030"/>
                    </a:xfrm>
                    <a:prstGeom prst="rect">
                      <a:avLst/>
                    </a:prstGeom>
                    <a:noFill/>
                  </pic:spPr>
                </pic:pic>
              </a:graphicData>
            </a:graphic>
          </wp:inline>
        </w:drawing>
      </w:r>
    </w:p>
    <w:p w14:paraId="221F931A" w14:textId="0B891DAA" w:rsidR="009A1F30" w:rsidRDefault="009A1F30" w:rsidP="009A1F30">
      <w:pPr>
        <w:jc w:val="both"/>
        <w:rPr>
          <w:rFonts w:ascii="Times New Roman" w:hAnsi="Times New Roman" w:cs="Times New Roman"/>
          <w:sz w:val="24"/>
          <w:szCs w:val="24"/>
        </w:rPr>
      </w:pPr>
    </w:p>
    <w:p w14:paraId="2643C0F3" w14:textId="56F377C4" w:rsidR="009A1F30" w:rsidRDefault="009A1F30" w:rsidP="009A1F30">
      <w:pPr>
        <w:jc w:val="both"/>
        <w:rPr>
          <w:rFonts w:ascii="Times New Roman" w:hAnsi="Times New Roman" w:cs="Times New Roman"/>
          <w:sz w:val="24"/>
          <w:szCs w:val="24"/>
        </w:rPr>
      </w:pPr>
    </w:p>
    <w:p w14:paraId="55468773" w14:textId="0A7C3C56" w:rsidR="009A1F30" w:rsidRDefault="009A1F30" w:rsidP="009A1F30">
      <w:pPr>
        <w:jc w:val="both"/>
        <w:rPr>
          <w:rFonts w:ascii="Times New Roman" w:hAnsi="Times New Roman" w:cs="Times New Roman"/>
          <w:sz w:val="24"/>
          <w:szCs w:val="24"/>
        </w:rPr>
      </w:pPr>
    </w:p>
    <w:p w14:paraId="421192E7" w14:textId="0E81CFCA" w:rsidR="009A1F30" w:rsidRDefault="009A1F30" w:rsidP="009A1F30">
      <w:pPr>
        <w:jc w:val="both"/>
        <w:rPr>
          <w:rFonts w:ascii="Times New Roman" w:hAnsi="Times New Roman" w:cs="Times New Roman"/>
          <w:sz w:val="24"/>
          <w:szCs w:val="24"/>
        </w:rPr>
      </w:pPr>
    </w:p>
    <w:p w14:paraId="250D1EE6" w14:textId="77777777" w:rsidR="009A1F30" w:rsidRDefault="009A1F30" w:rsidP="009A1F30">
      <w:pPr>
        <w:jc w:val="both"/>
        <w:rPr>
          <w:rFonts w:ascii="Times New Roman" w:hAnsi="Times New Roman" w:cs="Times New Roman"/>
          <w:sz w:val="24"/>
          <w:szCs w:val="24"/>
        </w:rPr>
      </w:pPr>
    </w:p>
    <w:bookmarkEnd w:id="2"/>
    <w:p w14:paraId="3D34326A" w14:textId="00096048" w:rsidR="004459F5" w:rsidRDefault="009A1F30">
      <w:r>
        <w:rPr>
          <w:rFonts w:ascii="Times New Roman" w:hAnsi="Times New Roman" w:cs="Times New Roman"/>
          <w:noProof/>
          <w:sz w:val="24"/>
          <w:szCs w:val="24"/>
        </w:rPr>
        <w:drawing>
          <wp:inline distT="0" distB="0" distL="0" distR="0" wp14:anchorId="6098F602" wp14:editId="67228A42">
            <wp:extent cx="2842895" cy="3790296"/>
            <wp:effectExtent l="0" t="0" r="0" b="1270"/>
            <wp:docPr id="18" name="Paveikslėli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68601" cy="3824569"/>
                    </a:xfrm>
                    <a:prstGeom prst="rect">
                      <a:avLst/>
                    </a:prstGeom>
                    <a:noFill/>
                  </pic:spPr>
                </pic:pic>
              </a:graphicData>
            </a:graphic>
          </wp:inline>
        </w:drawing>
      </w:r>
      <w:r>
        <w:t xml:space="preserve">     </w:t>
      </w:r>
      <w:r>
        <w:rPr>
          <w:rFonts w:ascii="Times New Roman" w:hAnsi="Times New Roman" w:cs="Times New Roman"/>
          <w:noProof/>
          <w:sz w:val="24"/>
          <w:szCs w:val="24"/>
        </w:rPr>
        <w:drawing>
          <wp:inline distT="0" distB="0" distL="0" distR="0" wp14:anchorId="6F5F2F96" wp14:editId="31B17605">
            <wp:extent cx="2843386" cy="3790950"/>
            <wp:effectExtent l="0" t="0" r="0" b="0"/>
            <wp:docPr id="19" name="Paveikslėli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61944" cy="3815693"/>
                    </a:xfrm>
                    <a:prstGeom prst="rect">
                      <a:avLst/>
                    </a:prstGeom>
                    <a:noFill/>
                  </pic:spPr>
                </pic:pic>
              </a:graphicData>
            </a:graphic>
          </wp:inline>
        </w:drawing>
      </w:r>
    </w:p>
    <w:p w14:paraId="02BF620F" w14:textId="6E38FC28" w:rsidR="009A1F30" w:rsidRDefault="009A1F30"/>
    <w:p w14:paraId="1B2E8A49" w14:textId="3A1FF7FC" w:rsidR="009A1F30" w:rsidRDefault="009A1F30">
      <w:r w:rsidRPr="00682339">
        <w:rPr>
          <w:noProof/>
        </w:rPr>
        <w:drawing>
          <wp:inline distT="0" distB="0" distL="0" distR="0" wp14:anchorId="039CEEE0" wp14:editId="3684AD4A">
            <wp:extent cx="2843140" cy="3790950"/>
            <wp:effectExtent l="0" t="0" r="0" b="0"/>
            <wp:docPr id="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871367" cy="3828588"/>
                    </a:xfrm>
                    <a:prstGeom prst="rect">
                      <a:avLst/>
                    </a:prstGeom>
                  </pic:spPr>
                </pic:pic>
              </a:graphicData>
            </a:graphic>
          </wp:inline>
        </w:drawing>
      </w:r>
      <w:r>
        <w:t xml:space="preserve">     </w:t>
      </w:r>
      <w:r>
        <w:rPr>
          <w:rFonts w:ascii="Times New Roman" w:hAnsi="Times New Roman" w:cs="Times New Roman"/>
          <w:noProof/>
          <w:sz w:val="24"/>
          <w:szCs w:val="24"/>
        </w:rPr>
        <w:drawing>
          <wp:inline distT="0" distB="0" distL="0" distR="0" wp14:anchorId="4F1F6458" wp14:editId="02596262">
            <wp:extent cx="2811532" cy="3752850"/>
            <wp:effectExtent l="0" t="0" r="8255" b="0"/>
            <wp:docPr id="39" name="Paveikslėlis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7742" cy="3761139"/>
                    </a:xfrm>
                    <a:prstGeom prst="rect">
                      <a:avLst/>
                    </a:prstGeom>
                    <a:noFill/>
                  </pic:spPr>
                </pic:pic>
              </a:graphicData>
            </a:graphic>
          </wp:inline>
        </w:drawing>
      </w:r>
    </w:p>
    <w:p w14:paraId="777942BB" w14:textId="7BC67022" w:rsidR="009A1F30" w:rsidRDefault="009A1F30"/>
    <w:p w14:paraId="06C8B347" w14:textId="5C92660F" w:rsidR="009A1F30" w:rsidRDefault="009A1F30"/>
    <w:p w14:paraId="77624149" w14:textId="4F07D87E" w:rsidR="009A1F30" w:rsidRDefault="009A1F30">
      <w:r w:rsidRPr="00682339">
        <w:rPr>
          <w:noProof/>
        </w:rPr>
        <w:lastRenderedPageBreak/>
        <w:drawing>
          <wp:inline distT="0" distB="0" distL="0" distR="0" wp14:anchorId="5032F9BF" wp14:editId="4EA3EA2E">
            <wp:extent cx="2664549" cy="3552825"/>
            <wp:effectExtent l="0" t="0" r="2540" b="0"/>
            <wp:docPr id="40" name="Paveikslėlis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687005" cy="3582767"/>
                    </a:xfrm>
                    <a:prstGeom prst="rect">
                      <a:avLst/>
                    </a:prstGeom>
                  </pic:spPr>
                </pic:pic>
              </a:graphicData>
            </a:graphic>
          </wp:inline>
        </w:drawing>
      </w:r>
      <w:r>
        <w:t xml:space="preserve">      </w:t>
      </w:r>
      <w:r w:rsidRPr="00682339">
        <w:rPr>
          <w:noProof/>
        </w:rPr>
        <w:drawing>
          <wp:inline distT="0" distB="0" distL="0" distR="0" wp14:anchorId="15FF4644" wp14:editId="7D3756BF">
            <wp:extent cx="2667000" cy="3556091"/>
            <wp:effectExtent l="0" t="0" r="0" b="6350"/>
            <wp:docPr id="41" name="Paveikslėlis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672529" cy="3563463"/>
                    </a:xfrm>
                    <a:prstGeom prst="rect">
                      <a:avLst/>
                    </a:prstGeom>
                  </pic:spPr>
                </pic:pic>
              </a:graphicData>
            </a:graphic>
          </wp:inline>
        </w:drawing>
      </w:r>
    </w:p>
    <w:p w14:paraId="7B094465" w14:textId="6A04E34F" w:rsidR="009A1F30" w:rsidRDefault="009A1F30"/>
    <w:p w14:paraId="589134CD" w14:textId="70752718" w:rsidR="009A1F30" w:rsidRDefault="009A1F30">
      <w:r w:rsidRPr="00682339">
        <w:rPr>
          <w:noProof/>
        </w:rPr>
        <w:drawing>
          <wp:inline distT="0" distB="0" distL="0" distR="0" wp14:anchorId="6FD83C3E" wp14:editId="558C147A">
            <wp:extent cx="2678837" cy="3571875"/>
            <wp:effectExtent l="0" t="0" r="7620" b="0"/>
            <wp:docPr id="42" name="Paveikslėlis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687754" cy="3583765"/>
                    </a:xfrm>
                    <a:prstGeom prst="rect">
                      <a:avLst/>
                    </a:prstGeom>
                  </pic:spPr>
                </pic:pic>
              </a:graphicData>
            </a:graphic>
          </wp:inline>
        </w:drawing>
      </w:r>
      <w:r>
        <w:t xml:space="preserve">      </w:t>
      </w:r>
      <w:r w:rsidRPr="00682339">
        <w:rPr>
          <w:noProof/>
        </w:rPr>
        <w:drawing>
          <wp:inline distT="0" distB="0" distL="0" distR="0" wp14:anchorId="23184855" wp14:editId="759BAE28">
            <wp:extent cx="2671694" cy="3562350"/>
            <wp:effectExtent l="0" t="0" r="0" b="0"/>
            <wp:docPr id="43" name="Paveikslėlis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676655" cy="3568965"/>
                    </a:xfrm>
                    <a:prstGeom prst="rect">
                      <a:avLst/>
                    </a:prstGeom>
                  </pic:spPr>
                </pic:pic>
              </a:graphicData>
            </a:graphic>
          </wp:inline>
        </w:drawing>
      </w:r>
    </w:p>
    <w:p w14:paraId="5969B994" w14:textId="31996DBA" w:rsidR="009A1F30" w:rsidRDefault="009A1F30"/>
    <w:p w14:paraId="66134CA3" w14:textId="0D7001C7" w:rsidR="009A1F30" w:rsidRDefault="009A1F30"/>
    <w:p w14:paraId="1D00ECBD" w14:textId="4786C00A" w:rsidR="009A1F30" w:rsidRDefault="009A1F30"/>
    <w:p w14:paraId="17820E03" w14:textId="73603C6A" w:rsidR="009A1F30" w:rsidRDefault="009A1F30"/>
    <w:p w14:paraId="774A1206" w14:textId="00E8A395" w:rsidR="009A1F30" w:rsidRDefault="009A1F30" w:rsidP="009A1F30">
      <w:pPr>
        <w:jc w:val="center"/>
      </w:pPr>
      <w:r w:rsidRPr="00682339">
        <w:rPr>
          <w:noProof/>
        </w:rPr>
        <w:lastRenderedPageBreak/>
        <w:drawing>
          <wp:inline distT="0" distB="0" distL="0" distR="0" wp14:anchorId="77D83FBA" wp14:editId="1F6A971E">
            <wp:extent cx="3667125" cy="4889625"/>
            <wp:effectExtent l="0" t="0" r="0" b="6350"/>
            <wp:docPr id="44" name="Paveikslėlis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680617" cy="4907614"/>
                    </a:xfrm>
                    <a:prstGeom prst="rect">
                      <a:avLst/>
                    </a:prstGeom>
                  </pic:spPr>
                </pic:pic>
              </a:graphicData>
            </a:graphic>
          </wp:inline>
        </w:drawing>
      </w:r>
    </w:p>
    <w:sectPr w:rsidR="009A1F30" w:rsidSect="009A1F30">
      <w:pgSz w:w="11906" w:h="16838"/>
      <w:pgMar w:top="1701" w:right="567" w:bottom="1134" w:left="1701" w:header="567" w:footer="567" w:gutter="0"/>
      <w:cols w:space="1296"/>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BA"/>
    <w:family w:val="swiss"/>
    <w:pitch w:val="variable"/>
    <w:sig w:usb0="E4002EFF" w:usb1="C000247B" w:usb2="00000009" w:usb3="00000000" w:csb0="000001FF" w:csb1="00000000"/>
  </w:font>
  <w:font w:name="Times New Roman">
    <w:panose1 w:val="02020603050405020304"/>
    <w:charset w:val="BA"/>
    <w:family w:val="roman"/>
    <w:pitch w:val="variable"/>
    <w:sig w:usb0="E0002EFF" w:usb1="C000785B" w:usb2="00000009" w:usb3="00000000" w:csb0="000001FF" w:csb1="00000000"/>
  </w:font>
  <w:font w:name="Calibri Light">
    <w:panose1 w:val="020F0302020204030204"/>
    <w:charset w:val="BA"/>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1296"/>
  <w:hyphenationZone w:val="396"/>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1F30"/>
    <w:rsid w:val="004459F5"/>
    <w:rsid w:val="009A1F30"/>
    <w:rsid w:val="00FA0431"/>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433FE4"/>
  <w15:chartTrackingRefBased/>
  <w15:docId w15:val="{02616AB7-B643-4185-AD9E-5E052D706E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9A1F30"/>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19"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5</Pages>
  <Words>643</Words>
  <Characters>367</Characters>
  <Application>Microsoft Office Word</Application>
  <DocSecurity>0</DocSecurity>
  <Lines>3</Lines>
  <Paragraphs>2</Paragraphs>
  <ScaleCrop>false</ScaleCrop>
  <Company/>
  <LinksUpToDate>false</LinksUpToDate>
  <CharactersWithSpaces>1008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Dokumentai</dc:creator>
  <cp:keywords/>
  <dc:description/>
  <cp:lastModifiedBy>Dokumentai</cp:lastModifiedBy>
  <cp:revision>1</cp:revision>
  <dcterms:created xsi:type="dcterms:W3CDTF">2021-10-26T10:58:00Z</dcterms:created>
  <dcterms:modified xsi:type="dcterms:W3CDTF">2021-10-26T11:06:00Z</dcterms:modified>
</cp:coreProperties>
</file>